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073D" w14:textId="77777777" w:rsidR="00F80CD2" w:rsidRDefault="00EE5EFF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SWZ</w:t>
      </w:r>
    </w:p>
    <w:p w14:paraId="68DE74D7" w14:textId="77777777" w:rsidR="00F80CD2" w:rsidRDefault="00EE5EFF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ZP/01/21/TP</w:t>
      </w:r>
    </w:p>
    <w:p w14:paraId="39355976" w14:textId="77777777" w:rsidR="00F80CD2" w:rsidRDefault="00F80CD2">
      <w:pPr>
        <w:pStyle w:val="Standard"/>
        <w:rPr>
          <w:rFonts w:ascii="Times New Roman" w:hAnsi="Times New Roman"/>
        </w:rPr>
      </w:pPr>
    </w:p>
    <w:p w14:paraId="4EB5D949" w14:textId="77777777" w:rsidR="00F80CD2" w:rsidRDefault="00F80CD2">
      <w:pPr>
        <w:pStyle w:val="Standard"/>
        <w:rPr>
          <w:rFonts w:ascii="Times New Roman" w:hAnsi="Times New Roman"/>
        </w:rPr>
      </w:pPr>
    </w:p>
    <w:p w14:paraId="315DA20F" w14:textId="77777777" w:rsidR="00F80CD2" w:rsidRDefault="00EE5EFF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701ED96F" w14:textId="77777777" w:rsidR="00F80CD2" w:rsidRDefault="00EE5EFF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 BRAKU  PODSTAW  DO  WYKLUCZENIA</w:t>
      </w:r>
    </w:p>
    <w:p w14:paraId="6A887C2B" w14:textId="77777777" w:rsidR="00F80CD2" w:rsidRDefault="00EE5EFF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11107FC6" w14:textId="77777777" w:rsidR="00F80CD2" w:rsidRDefault="00EE5EFF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 xml:space="preserve">Prawo zamówień publicznych (dalej: </w:t>
      </w:r>
      <w:r>
        <w:rPr>
          <w:rFonts w:ascii="Times New Roman" w:eastAsia="Times New Roman" w:hAnsi="Times New Roman" w:cs="Tahoma"/>
          <w:b/>
          <w:sz w:val="22"/>
          <w:szCs w:val="22"/>
        </w:rPr>
        <w:t>ustawy)</w:t>
      </w:r>
    </w:p>
    <w:p w14:paraId="410295F6" w14:textId="77777777" w:rsidR="00F80CD2" w:rsidRDefault="00EE5EFF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1B3FDFB4" w14:textId="77777777" w:rsidR="00F80CD2" w:rsidRDefault="00EE5EFF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7C75ADFD" w14:textId="77777777" w:rsidR="00F80CD2" w:rsidRDefault="00EE5EFF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</w:t>
      </w: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 xml:space="preserve"> stanowisko/podstawa do reprezentacji)</w:t>
      </w:r>
    </w:p>
    <w:p w14:paraId="49A0CC8E" w14:textId="77777777" w:rsidR="00F80CD2" w:rsidRDefault="00EE5EFF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38D430FD" w14:textId="77777777" w:rsidR="00F80CD2" w:rsidRDefault="00EE5EFF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F6825BD" w14:textId="77777777" w:rsidR="00F80CD2" w:rsidRDefault="00EE5EFF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</w:t>
      </w: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</w:t>
      </w:r>
    </w:p>
    <w:p w14:paraId="197C969C" w14:textId="77777777" w:rsidR="00F80CD2" w:rsidRDefault="00EE5EFF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5BAA9512" w14:textId="77777777" w:rsidR="00F80CD2" w:rsidRDefault="00EE5EFF">
      <w:pPr>
        <w:pStyle w:val="Standard"/>
        <w:spacing w:before="360" w:line="0" w:lineRule="atLeast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  <w:sz w:val="22"/>
          <w:szCs w:val="22"/>
        </w:rPr>
        <w:t>„Ś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wiadczenie usług tra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nsportu drogowego osób w pozycji siedzącej lub leżącej samochodami, które nie wymagają specjalnego wyposażenia typu ambulans dla SPZOZ Przychodnia Lekarska im. Marii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Orlikowskiej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noBreakHyphen/>
        <w:t>Płaczek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 Starogardzie Gdańskim”, 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nr  sprawy ZP/01/21/TP, prowadzonego przez </w:t>
      </w:r>
      <w:r>
        <w:rPr>
          <w:rFonts w:ascii="Times New Roman" w:eastAsia="Times New Roman" w:hAnsi="Times New Roman"/>
          <w:color w:val="000000"/>
          <w:sz w:val="22"/>
          <w:szCs w:val="22"/>
        </w:rPr>
        <w:t>SPZOZ Przychodnia Lekarska w Starogardzie Gdańskim.</w:t>
      </w:r>
    </w:p>
    <w:p w14:paraId="3A25A86F" w14:textId="77777777" w:rsidR="00F80CD2" w:rsidRDefault="00EE5EFF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51BB7C72" w14:textId="77777777" w:rsidR="00F80CD2" w:rsidRDefault="00EE5EFF">
      <w:pPr>
        <w:pStyle w:val="Akapitzlist"/>
        <w:numPr>
          <w:ilvl w:val="0"/>
          <w:numId w:val="3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20A1FE41" w14:textId="77777777" w:rsidR="00F80CD2" w:rsidRDefault="00EE5EFF">
      <w:pPr>
        <w:pStyle w:val="Akapitzlist"/>
        <w:numPr>
          <w:ilvl w:val="0"/>
          <w:numId w:val="1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Oświadczam/y, że nie podlegam/y wykluczeniu z postępowania na </w:t>
      </w:r>
      <w:r>
        <w:rPr>
          <w:rFonts w:ascii="Times New Roman" w:hAnsi="Times New Roman" w:cs="Tahoma"/>
        </w:rPr>
        <w:t>podstawie art. 109 ust. 1 pkt 4 ustawy.</w:t>
      </w:r>
    </w:p>
    <w:p w14:paraId="01A3B91E" w14:textId="77777777" w:rsidR="00F80CD2" w:rsidRDefault="00EE5EFF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01015B8A" w14:textId="77777777" w:rsidR="00F80CD2" w:rsidRDefault="00EE5EFF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2C2173FC" w14:textId="77777777" w:rsidR="00F80CD2" w:rsidRDefault="00EE5EFF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1A6B4807" w14:textId="77777777" w:rsidR="00F80CD2" w:rsidRDefault="00EE5EFF">
      <w:pPr>
        <w:pStyle w:val="Standard"/>
        <w:pageBreakBefore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</w:t>
      </w:r>
      <w:r>
        <w:rPr>
          <w:rFonts w:ascii="Times New Roman" w:hAnsi="Times New Roman" w:cs="Tahoma"/>
          <w:i/>
          <w:sz w:val="22"/>
          <w:szCs w:val="22"/>
        </w:rPr>
        <w:t>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</w:t>
      </w:r>
      <w:proofErr w:type="spellStart"/>
      <w:r>
        <w:rPr>
          <w:rFonts w:ascii="Times New Roman" w:hAnsi="Times New Roman" w:cs="Tahoma"/>
          <w:sz w:val="22"/>
          <w:szCs w:val="22"/>
        </w:rPr>
        <w:t>eliśmy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</w:r>
      <w:r>
        <w:rPr>
          <w:rFonts w:ascii="Times New Roman" w:hAnsi="Times New Roman" w:cs="Tahoma"/>
          <w:sz w:val="22"/>
          <w:szCs w:val="22"/>
        </w:rPr>
        <w:t>………………………</w:t>
      </w:r>
      <w:r>
        <w:rPr>
          <w:rFonts w:ascii="Times New Roman" w:hAnsi="Times New Roman" w:cs="Tahoma"/>
          <w:sz w:val="22"/>
          <w:szCs w:val="22"/>
        </w:rPr>
        <w:t>…………………………………………………………………………………………. .</w:t>
      </w:r>
    </w:p>
    <w:p w14:paraId="20B6E596" w14:textId="77777777" w:rsidR="00F80CD2" w:rsidRDefault="00EE5EFF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23926DB2" w14:textId="77777777" w:rsidR="00F80CD2" w:rsidRDefault="00EE5EFF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4386F85A" w14:textId="77777777" w:rsidR="00F80CD2" w:rsidRDefault="00EE5EFF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2BF27D1C" w14:textId="77777777" w:rsidR="00F80CD2" w:rsidRDefault="00EE5EFF">
      <w:pPr>
        <w:pStyle w:val="Akapitzlist"/>
        <w:numPr>
          <w:ilvl w:val="0"/>
          <w:numId w:val="4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10B66641" w14:textId="77777777" w:rsidR="00F80CD2" w:rsidRDefault="00EE5EFF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</w:t>
      </w:r>
      <w:r>
        <w:rPr>
          <w:rFonts w:ascii="Times New Roman" w:hAnsi="Times New Roman" w:cs="Tahoma"/>
          <w:sz w:val="22"/>
          <w:szCs w:val="22"/>
        </w:rPr>
        <w:t xml:space="preserve">technicznych lub zawodowych, tj.: ………………..………………………………………………………………..……...…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 xml:space="preserve">nie podlegamy wykluczeniu z postępowania o udzielenie zamówienia na podstawie art. 108 ust. </w:t>
      </w:r>
      <w:r>
        <w:rPr>
          <w:rFonts w:ascii="Times New Roman" w:hAnsi="Times New Roman" w:cs="Tahoma"/>
          <w:sz w:val="22"/>
          <w:szCs w:val="22"/>
        </w:rPr>
        <w:t>1 ustawy oraz art. 109 ust. 1 pkt 4 ustawy.</w:t>
      </w:r>
    </w:p>
    <w:p w14:paraId="407D7F3D" w14:textId="77777777" w:rsidR="00F80CD2" w:rsidRDefault="00EE5EFF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298726C5" w14:textId="77777777" w:rsidR="00F80CD2" w:rsidRDefault="00EE5EFF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40E724B7" w14:textId="77777777" w:rsidR="00F80CD2" w:rsidRDefault="00EE5EFF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7E784F74" w14:textId="77777777" w:rsidR="00F80CD2" w:rsidRDefault="00F80CD2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688D0036" w14:textId="77777777" w:rsidR="00F80CD2" w:rsidRDefault="00F80CD2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44E0730" w14:textId="77777777" w:rsidR="00F80CD2" w:rsidRDefault="00EE5EFF">
      <w:pPr>
        <w:pStyle w:val="Akapitzlist"/>
        <w:numPr>
          <w:ilvl w:val="0"/>
          <w:numId w:val="2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407681AC" w14:textId="77777777" w:rsidR="00F80CD2" w:rsidRDefault="00EE5EFF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>Oświadczam/y, że w stosunku do następującego/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podmiotu/</w:t>
      </w:r>
      <w:proofErr w:type="spellStart"/>
      <w:r>
        <w:rPr>
          <w:rFonts w:ascii="Times New Roman" w:hAnsi="Times New Roman" w:cs="Tahoma"/>
          <w:sz w:val="22"/>
          <w:szCs w:val="22"/>
        </w:rPr>
        <w:t>tów</w:t>
      </w:r>
      <w:proofErr w:type="spellEnd"/>
      <w:r>
        <w:rPr>
          <w:rFonts w:ascii="Times New Roman" w:hAnsi="Times New Roman" w:cs="Tahoma"/>
          <w:sz w:val="22"/>
          <w:szCs w:val="22"/>
        </w:rPr>
        <w:t>, na kt</w:t>
      </w:r>
      <w:r>
        <w:rPr>
          <w:rFonts w:ascii="Times New Roman" w:hAnsi="Times New Roman" w:cs="Tahoma"/>
          <w:sz w:val="22"/>
          <w:szCs w:val="22"/>
        </w:rPr>
        <w:t>órego/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1D597708" w14:textId="77777777" w:rsidR="00F80CD2" w:rsidRDefault="00EE5EFF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</w:t>
      </w:r>
      <w:r>
        <w:rPr>
          <w:rFonts w:ascii="Times New Roman" w:hAnsi="Times New Roman" w:cs="Tahoma"/>
          <w:sz w:val="22"/>
          <w:szCs w:val="22"/>
        </w:rPr>
        <w:t xml:space="preserve">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C3835B1" w14:textId="77777777" w:rsidR="00F80CD2" w:rsidRDefault="00EE5EFF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63707B39" w14:textId="77777777" w:rsidR="00F80CD2" w:rsidRDefault="00EE5EFF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6D343530" w14:textId="77777777" w:rsidR="00F80CD2" w:rsidRDefault="00F80CD2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6E95978" w14:textId="77777777" w:rsidR="00F80CD2" w:rsidRDefault="00F80CD2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4119FAC7" w14:textId="77777777" w:rsidR="00F80CD2" w:rsidRDefault="00F80CD2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1CB68840" w14:textId="77777777" w:rsidR="00F80CD2" w:rsidRDefault="00F80CD2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2195BE91" w14:textId="77777777" w:rsidR="00F80CD2" w:rsidRDefault="00EE5EFF">
      <w:pPr>
        <w:pStyle w:val="Akapitzlist"/>
        <w:numPr>
          <w:ilvl w:val="0"/>
          <w:numId w:val="2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08BC86D0" w14:textId="77777777" w:rsidR="00F80CD2" w:rsidRDefault="00EE5EFF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</w:r>
      <w:r>
        <w:rPr>
          <w:rFonts w:ascii="Times New Roman" w:hAnsi="Times New Roman" w:cs="Tahoma"/>
          <w:sz w:val="22"/>
          <w:szCs w:val="22"/>
        </w:rPr>
        <w:t xml:space="preserve">i zgodne z prawdą oraz zostały przedstawione z pełną </w:t>
      </w:r>
      <w:r>
        <w:rPr>
          <w:rFonts w:ascii="Times New Roman" w:hAnsi="Times New Roman" w:cs="Tahoma"/>
          <w:sz w:val="22"/>
          <w:szCs w:val="22"/>
        </w:rPr>
        <w:t>świadomością konsekwencji wprowadzenia zamawiającego w błąd przy przedstawianiu informacji.</w:t>
      </w:r>
    </w:p>
    <w:p w14:paraId="438C8DA3" w14:textId="77777777" w:rsidR="00F80CD2" w:rsidRDefault="00EE5EFF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02228946" w14:textId="77777777" w:rsidR="00F80CD2" w:rsidRDefault="00EE5EFF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01F8FADB" w14:textId="77777777" w:rsidR="00F80CD2" w:rsidRDefault="00EE5EFF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47BC4E6B" w14:textId="77777777" w:rsidR="00F80CD2" w:rsidRDefault="00F80CD2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1E194BD1" w14:textId="77777777" w:rsidR="00F80CD2" w:rsidRDefault="00F80CD2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B7E40CE" w14:textId="77777777" w:rsidR="00F80CD2" w:rsidRDefault="00F80CD2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4588FB4C" w14:textId="77777777" w:rsidR="00F80CD2" w:rsidRDefault="00F80CD2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331D71FF" w14:textId="77777777" w:rsidR="00F80CD2" w:rsidRDefault="00F80CD2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0BAAFFE2" w14:textId="77777777" w:rsidR="00F80CD2" w:rsidRDefault="00F80CD2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3A273614" w14:textId="77777777" w:rsidR="00F80CD2" w:rsidRDefault="00F80CD2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0D5260DB" w14:textId="77777777" w:rsidR="00F80CD2" w:rsidRDefault="00F80CD2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2C5A5EE4" w14:textId="77777777" w:rsidR="00F80CD2" w:rsidRDefault="00F80CD2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F80CD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BA05F" w14:textId="77777777" w:rsidR="00EE5EFF" w:rsidRDefault="00EE5EFF">
      <w:r>
        <w:separator/>
      </w:r>
    </w:p>
  </w:endnote>
  <w:endnote w:type="continuationSeparator" w:id="0">
    <w:p w14:paraId="5F172FEA" w14:textId="77777777" w:rsidR="00EE5EFF" w:rsidRDefault="00EE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C5A8" w14:textId="77777777" w:rsidR="00EE5EFF" w:rsidRDefault="00EE5EFF">
      <w:r>
        <w:rPr>
          <w:color w:val="000000"/>
        </w:rPr>
        <w:separator/>
      </w:r>
    </w:p>
  </w:footnote>
  <w:footnote w:type="continuationSeparator" w:id="0">
    <w:p w14:paraId="4BC572D7" w14:textId="77777777" w:rsidR="00EE5EFF" w:rsidRDefault="00EE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22A41"/>
    <w:multiLevelType w:val="multilevel"/>
    <w:tmpl w:val="77B837A2"/>
    <w:styleLink w:val="WW8Num6"/>
    <w:lvl w:ilvl="0">
      <w:start w:val="1"/>
      <w:numFmt w:val="upperRoman"/>
      <w:lvlText w:val="%1."/>
      <w:lvlJc w:val="left"/>
      <w:pPr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E410116"/>
    <w:multiLevelType w:val="multilevel"/>
    <w:tmpl w:val="CA7EC85E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0CD2"/>
    <w:rsid w:val="00AE1E36"/>
    <w:rsid w:val="00EE5EFF"/>
    <w:rsid w:val="00F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BCCB"/>
  <w15:docId w15:val="{73B6CADF-01A6-466F-8618-738A44C7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uppressAutoHyphens w:val="0"/>
      <w:spacing w:after="160" w:line="242" w:lineRule="auto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rPr>
      <w:rFonts w:cs="Tahoma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Pomierska</dc:creator>
  <cp:lastModifiedBy>Katarzyna Pomierska</cp:lastModifiedBy>
  <cp:revision>2</cp:revision>
  <dcterms:created xsi:type="dcterms:W3CDTF">2021-03-23T13:54:00Z</dcterms:created>
  <dcterms:modified xsi:type="dcterms:W3CDTF">2021-03-23T13:54:00Z</dcterms:modified>
</cp:coreProperties>
</file>